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01" w:rsidRDefault="00BC3801" w:rsidP="001B0B83">
      <w:pPr>
        <w:spacing w:after="0" w:line="240" w:lineRule="auto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420FAE">
      <w:pPr>
        <w:spacing w:after="0" w:line="240" w:lineRule="auto"/>
        <w:ind w:left="-709"/>
        <w:jc w:val="center"/>
        <w:rPr>
          <w:rFonts w:ascii="Arial Black" w:hAnsi="Arial Black"/>
        </w:rPr>
      </w:pPr>
      <w:r>
        <w:rPr>
          <w:rFonts w:ascii="Arial Black" w:hAnsi="Arial Black"/>
        </w:rPr>
        <w:t>LISTA DE Ú</w:t>
      </w:r>
      <w:r w:rsidRPr="00B34891">
        <w:rPr>
          <w:rFonts w:ascii="Arial Black" w:hAnsi="Arial Black"/>
        </w:rPr>
        <w:t xml:space="preserve">TILES  2 º   BÁSICO  </w:t>
      </w:r>
      <w:r>
        <w:rPr>
          <w:rFonts w:ascii="Arial Black" w:hAnsi="Arial Black"/>
        </w:rPr>
        <w:t>2019</w:t>
      </w:r>
    </w:p>
    <w:p w:rsidR="001B0B83" w:rsidRDefault="001B0B83" w:rsidP="00420FAE">
      <w:pPr>
        <w:spacing w:after="0" w:line="240" w:lineRule="auto"/>
        <w:ind w:left="-709"/>
        <w:jc w:val="center"/>
        <w:rPr>
          <w:rFonts w:ascii="Arial Black" w:hAnsi="Arial Black"/>
        </w:rPr>
      </w:pPr>
    </w:p>
    <w:p w:rsidR="00BC3801" w:rsidRDefault="00BC3801" w:rsidP="00420FAE">
      <w:pPr>
        <w:spacing w:after="0" w:line="240" w:lineRule="auto"/>
        <w:ind w:left="-709"/>
        <w:rPr>
          <w:rFonts w:ascii="Arial Black" w:hAnsi="Arial Black"/>
        </w:rPr>
      </w:pPr>
    </w:p>
    <w:p w:rsidR="00BC3801" w:rsidRDefault="00BC3801" w:rsidP="00420FAE">
      <w:pPr>
        <w:spacing w:after="0" w:line="240" w:lineRule="auto"/>
        <w:ind w:left="-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Señores Apoderados: Este año nos sumaremos a la campaña “No más plástico” por   </w:t>
      </w:r>
    </w:p>
    <w:p w:rsidR="00BC3801" w:rsidRDefault="00BC3801" w:rsidP="00420FAE">
      <w:pPr>
        <w:spacing w:after="0" w:line="240" w:lineRule="auto"/>
        <w:ind w:left="-709" w:right="-518"/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>lo cual los cuadernos deberán ser forrados con papel de color de acuerdo al subsector</w:t>
      </w:r>
    </w:p>
    <w:p w:rsidR="00BC3801" w:rsidRPr="00B34891" w:rsidRDefault="00BC3801" w:rsidP="00420FAE">
      <w:pPr>
        <w:spacing w:after="0" w:line="240" w:lineRule="auto"/>
        <w:ind w:left="-426"/>
        <w:rPr>
          <w:rFonts w:ascii="Arial Black" w:hAnsi="Arial Black"/>
        </w:rPr>
      </w:pPr>
    </w:p>
    <w:p w:rsidR="00BC3801" w:rsidRPr="00B34891" w:rsidRDefault="00BC3801" w:rsidP="00420FAE">
      <w:pPr>
        <w:spacing w:after="0" w:line="240" w:lineRule="auto"/>
      </w:pPr>
      <w:r w:rsidRPr="00B34891">
        <w:rPr>
          <w:rFonts w:ascii="Arial Black" w:hAnsi="Arial Black"/>
        </w:rPr>
        <w:t>1)</w:t>
      </w:r>
      <w:proofErr w:type="gramStart"/>
      <w:r w:rsidRPr="00B34891">
        <w:rPr>
          <w:rFonts w:ascii="Arial Black" w:hAnsi="Arial Black"/>
        </w:rPr>
        <w:t xml:space="preserve">LENGUAJE </w:t>
      </w:r>
      <w:r w:rsidR="00420FAE">
        <w:rPr>
          <w:rFonts w:ascii="Arial Black" w:hAnsi="Arial Black"/>
        </w:rPr>
        <w:t xml:space="preserve"> </w:t>
      </w:r>
      <w:r w:rsidRPr="00B34891">
        <w:rPr>
          <w:rFonts w:ascii="Arial Black" w:hAnsi="Arial Black"/>
        </w:rPr>
        <w:t>Y</w:t>
      </w:r>
      <w:proofErr w:type="gramEnd"/>
      <w:r w:rsidRPr="00B34891">
        <w:rPr>
          <w:rFonts w:ascii="Arial Black" w:hAnsi="Arial Black"/>
        </w:rPr>
        <w:t xml:space="preserve"> COMUNICACIÓN :</w:t>
      </w:r>
    </w:p>
    <w:p w:rsidR="00BC3801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 w:rsidRPr="00B34891">
        <w:rPr>
          <w:rFonts w:ascii="Adobe Heiti Std R" w:eastAsia="Adobe Heiti Std R" w:hAnsi="Adobe Heiti Std R" w:hint="eastAsia"/>
        </w:rPr>
        <w:t xml:space="preserve">1 cuaderno universitario cuadro grande </w:t>
      </w:r>
      <w:r w:rsidRPr="00B34891">
        <w:rPr>
          <w:rFonts w:ascii="Adobe Heiti Std R" w:eastAsia="Adobe Heiti Std R" w:hAnsi="Adobe Heiti Std R"/>
        </w:rPr>
        <w:t>(0,7 mm)</w:t>
      </w:r>
      <w:r w:rsidRPr="00B34891">
        <w:rPr>
          <w:rFonts w:ascii="Adobe Heiti Std R" w:eastAsia="Adobe Heiti Std R" w:hAnsi="Adobe Heiti Std R" w:hint="eastAsia"/>
        </w:rPr>
        <w:t xml:space="preserve"> 100 </w:t>
      </w:r>
      <w:proofErr w:type="gramStart"/>
      <w:r w:rsidRPr="00B34891">
        <w:rPr>
          <w:rFonts w:ascii="Adobe Heiti Std R" w:eastAsia="Adobe Heiti Std R" w:hAnsi="Adobe Heiti Std R" w:hint="eastAsia"/>
        </w:rPr>
        <w:t xml:space="preserve">hojas 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>FORRO</w:t>
      </w:r>
      <w:proofErr w:type="gramEnd"/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 xml:space="preserve"> ROJO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1 cuaderno de caligrafía </w:t>
      </w:r>
      <w:proofErr w:type="spellStart"/>
      <w:r>
        <w:rPr>
          <w:rFonts w:ascii="Adobe Heiti Std R" w:eastAsia="Adobe Heiti Std R" w:hAnsi="Adobe Heiti Std R"/>
        </w:rPr>
        <w:t>Sopenna</w:t>
      </w:r>
      <w:proofErr w:type="spellEnd"/>
      <w:r>
        <w:rPr>
          <w:rFonts w:ascii="Adobe Heiti Std R" w:eastAsia="Adobe Heiti Std R" w:hAnsi="Adobe Heiti Std R"/>
        </w:rPr>
        <w:t xml:space="preserve"> 2° básico (vertical)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b/>
        </w:rPr>
      </w:pPr>
      <w:r w:rsidRPr="00B34891">
        <w:rPr>
          <w:rFonts w:ascii="Arial Black" w:eastAsia="Adobe Heiti Std R" w:hAnsi="Arial Black"/>
          <w:b/>
        </w:rPr>
        <w:t>2) EDUCACION MATEMATICA</w:t>
      </w:r>
      <w:r w:rsidRPr="00B34891">
        <w:rPr>
          <w:rFonts w:ascii="Adobe Heiti Std R" w:eastAsia="Adobe Heiti Std R" w:hAnsi="Adobe Heiti Std R"/>
          <w:b/>
        </w:rPr>
        <w:t>: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proofErr w:type="gramStart"/>
      <w:r w:rsidRPr="00B34891">
        <w:rPr>
          <w:rFonts w:ascii="Adobe Heiti Std R" w:eastAsia="Adobe Heiti Std R" w:hAnsi="Adobe Heiti Std R" w:hint="eastAsia"/>
        </w:rPr>
        <w:t>1  cuaderno</w:t>
      </w:r>
      <w:proofErr w:type="gramEnd"/>
      <w:r w:rsidRPr="00B34891">
        <w:rPr>
          <w:rFonts w:ascii="Adobe Heiti Std R" w:eastAsia="Adobe Heiti Std R" w:hAnsi="Adobe Heiti Std R" w:hint="eastAsia"/>
        </w:rPr>
        <w:t xml:space="preserve"> universitario  cuadro grande </w:t>
      </w:r>
      <w:r w:rsidRPr="00B34891">
        <w:rPr>
          <w:rFonts w:ascii="Adobe Heiti Std R" w:eastAsia="Adobe Heiti Std R" w:hAnsi="Adobe Heiti Std R"/>
        </w:rPr>
        <w:t>(0,7 mm)</w:t>
      </w:r>
      <w:r w:rsidRPr="00B34891">
        <w:rPr>
          <w:rFonts w:ascii="Adobe Heiti Std R" w:eastAsia="Adobe Heiti Std R" w:hAnsi="Adobe Heiti Std R" w:hint="eastAsia"/>
        </w:rPr>
        <w:t xml:space="preserve">100 hojas 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>FORRO AZUL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b/>
        </w:rPr>
      </w:pPr>
      <w:r w:rsidRPr="00B34891">
        <w:rPr>
          <w:rFonts w:ascii="Arial Black" w:eastAsia="Adobe Heiti Std R" w:hAnsi="Arial Black"/>
          <w:b/>
        </w:rPr>
        <w:t xml:space="preserve">3) </w:t>
      </w:r>
      <w:proofErr w:type="gramStart"/>
      <w:r w:rsidRPr="00B34891">
        <w:rPr>
          <w:rFonts w:ascii="Arial Black" w:eastAsia="Adobe Heiti Std R" w:hAnsi="Arial Black"/>
          <w:b/>
        </w:rPr>
        <w:t>CIENCIAS  NATURALES</w:t>
      </w:r>
      <w:proofErr w:type="gramEnd"/>
      <w:r w:rsidRPr="00B34891">
        <w:rPr>
          <w:rFonts w:ascii="Arial Black" w:eastAsia="Adobe Heiti Std R" w:hAnsi="Arial Black"/>
          <w:b/>
        </w:rPr>
        <w:t xml:space="preserve"> </w:t>
      </w:r>
      <w:r w:rsidRPr="00B34891">
        <w:rPr>
          <w:rFonts w:ascii="Adobe Heiti Std R" w:eastAsia="Adobe Heiti Std R" w:hAnsi="Adobe Heiti Std R" w:hint="eastAsia"/>
          <w:b/>
        </w:rPr>
        <w:t>: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b/>
          <w:sz w:val="20"/>
          <w:szCs w:val="20"/>
        </w:rPr>
      </w:pPr>
      <w:r w:rsidRPr="00B34891">
        <w:rPr>
          <w:rFonts w:ascii="Adobe Heiti Std R" w:eastAsia="Adobe Heiti Std R" w:hAnsi="Adobe Heiti Std R" w:hint="eastAsia"/>
        </w:rPr>
        <w:t xml:space="preserve">  </w:t>
      </w:r>
      <w:proofErr w:type="gramStart"/>
      <w:r w:rsidRPr="00B34891">
        <w:rPr>
          <w:rFonts w:ascii="Adobe Heiti Std R" w:eastAsia="Adobe Heiti Std R" w:hAnsi="Adobe Heiti Std R" w:hint="eastAsia"/>
        </w:rPr>
        <w:t>1  cuaderno</w:t>
      </w:r>
      <w:proofErr w:type="gramEnd"/>
      <w:r w:rsidRPr="00B34891">
        <w:rPr>
          <w:rFonts w:ascii="Adobe Heiti Std R" w:eastAsia="Adobe Heiti Std R" w:hAnsi="Adobe Heiti Std R" w:hint="eastAsia"/>
        </w:rPr>
        <w:t xml:space="preserve"> universitario  cuadro grande </w:t>
      </w:r>
      <w:r w:rsidRPr="00B34891">
        <w:rPr>
          <w:rFonts w:ascii="Adobe Heiti Std R" w:eastAsia="Adobe Heiti Std R" w:hAnsi="Adobe Heiti Std R"/>
        </w:rPr>
        <w:t>(0,7mm)</w:t>
      </w:r>
      <w:r w:rsidRPr="00B34891">
        <w:rPr>
          <w:rFonts w:ascii="Adobe Heiti Std R" w:eastAsia="Adobe Heiti Std R" w:hAnsi="Adobe Heiti Std R" w:hint="eastAsia"/>
        </w:rPr>
        <w:t xml:space="preserve">100 hojas 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 xml:space="preserve">FORRO </w:t>
      </w:r>
      <w:r w:rsidRPr="00B34891">
        <w:rPr>
          <w:rFonts w:ascii="Adobe Heiti Std R" w:eastAsia="Adobe Heiti Std R" w:hAnsi="Adobe Heiti Std R"/>
          <w:b/>
          <w:sz w:val="20"/>
          <w:szCs w:val="20"/>
        </w:rPr>
        <w:t>VERDE</w:t>
      </w:r>
    </w:p>
    <w:p w:rsidR="00BC3801" w:rsidRPr="00B34891" w:rsidRDefault="00BC3801" w:rsidP="00420FAE">
      <w:pPr>
        <w:spacing w:after="0" w:line="240" w:lineRule="auto"/>
        <w:rPr>
          <w:rFonts w:ascii="Arial Black" w:eastAsia="Adobe Heiti Std R" w:hAnsi="Arial Black"/>
          <w:b/>
        </w:rPr>
      </w:pPr>
      <w:r w:rsidRPr="00B34891">
        <w:rPr>
          <w:rFonts w:ascii="Arial Black" w:eastAsia="Adobe Heiti Std R" w:hAnsi="Arial Black"/>
        </w:rPr>
        <w:t>4</w:t>
      </w:r>
      <w:r w:rsidRPr="00B34891">
        <w:rPr>
          <w:rFonts w:ascii="Arial Black" w:eastAsia="Adobe Heiti Std R" w:hAnsi="Arial Black"/>
          <w:b/>
        </w:rPr>
        <w:t>) HISTORIA, GEOG. Y CS. SOCIALES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 w:rsidRPr="00B34891">
        <w:rPr>
          <w:rFonts w:ascii="Adobe Heiti Std R" w:eastAsia="Adobe Heiti Std R" w:hAnsi="Adobe Heiti Std R" w:hint="eastAsia"/>
        </w:rPr>
        <w:t>1 cuaderno univ</w:t>
      </w:r>
      <w:r w:rsidRPr="00B34891">
        <w:rPr>
          <w:rFonts w:ascii="Adobe Heiti Std R" w:eastAsia="Adobe Heiti Std R" w:hAnsi="Adobe Heiti Std R"/>
        </w:rPr>
        <w:t>ersitario</w:t>
      </w:r>
      <w:r w:rsidR="00420FAE">
        <w:rPr>
          <w:rFonts w:ascii="Adobe Heiti Std R" w:eastAsia="Adobe Heiti Std R" w:hAnsi="Adobe Heiti Std R"/>
        </w:rPr>
        <w:t xml:space="preserve"> </w:t>
      </w:r>
      <w:r w:rsidRPr="00B34891">
        <w:rPr>
          <w:rFonts w:ascii="Adobe Heiti Std R" w:eastAsia="Adobe Heiti Std R" w:hAnsi="Adobe Heiti Std R"/>
        </w:rPr>
        <w:t>c</w:t>
      </w:r>
      <w:r w:rsidRPr="00B34891">
        <w:rPr>
          <w:rFonts w:ascii="Adobe Heiti Std R" w:eastAsia="Adobe Heiti Std R" w:hAnsi="Adobe Heiti Std R" w:hint="eastAsia"/>
        </w:rPr>
        <w:t>uadro grande</w:t>
      </w:r>
      <w:r w:rsidRPr="00B34891">
        <w:rPr>
          <w:rFonts w:ascii="Adobe Heiti Std R" w:eastAsia="Adobe Heiti Std R" w:hAnsi="Adobe Heiti Std R"/>
        </w:rPr>
        <w:t xml:space="preserve"> (0,7 mm) </w:t>
      </w:r>
      <w:r w:rsidRPr="00B34891">
        <w:rPr>
          <w:rFonts w:ascii="Adobe Heiti Std R" w:eastAsia="Adobe Heiti Std R" w:hAnsi="Adobe Heiti Std R" w:hint="eastAsia"/>
        </w:rPr>
        <w:t xml:space="preserve">100 </w:t>
      </w:r>
      <w:proofErr w:type="gramStart"/>
      <w:r w:rsidRPr="00B34891">
        <w:rPr>
          <w:rFonts w:ascii="Adobe Heiti Std R" w:eastAsia="Adobe Heiti Std R" w:hAnsi="Adobe Heiti Std R" w:hint="eastAsia"/>
        </w:rPr>
        <w:t xml:space="preserve">hojas 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>FORRO</w:t>
      </w:r>
      <w:proofErr w:type="gramEnd"/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 xml:space="preserve">  AMARILLO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 w:rsidRPr="00B34891">
        <w:rPr>
          <w:rFonts w:ascii="Arial Black" w:eastAsia="Adobe Heiti Std R" w:hAnsi="Arial Black"/>
          <w:b/>
        </w:rPr>
        <w:t>5)</w:t>
      </w:r>
      <w:proofErr w:type="gramStart"/>
      <w:r w:rsidRPr="00B34891">
        <w:rPr>
          <w:rFonts w:ascii="Arial Black" w:eastAsia="Adobe Heiti Std R" w:hAnsi="Arial Black"/>
          <w:b/>
        </w:rPr>
        <w:t>MÚSICA</w:t>
      </w:r>
      <w:r w:rsidRPr="00B34891">
        <w:rPr>
          <w:rFonts w:ascii="Adobe Heiti Std R" w:eastAsia="Adobe Heiti Std R" w:hAnsi="Adobe Heiti Std R" w:hint="eastAsia"/>
        </w:rPr>
        <w:t xml:space="preserve"> :</w:t>
      </w:r>
      <w:proofErr w:type="gramEnd"/>
    </w:p>
    <w:p w:rsidR="00BC3801" w:rsidRDefault="00BC3801" w:rsidP="00420FAE">
      <w:pPr>
        <w:spacing w:after="0" w:line="240" w:lineRule="auto"/>
        <w:rPr>
          <w:rFonts w:ascii="Adobe Heiti Std R" w:eastAsia="Adobe Heiti Std R" w:hAnsi="Adobe Heiti Std R"/>
          <w:b/>
          <w:sz w:val="20"/>
          <w:szCs w:val="20"/>
        </w:rPr>
      </w:pPr>
      <w:r w:rsidRPr="00B34891">
        <w:rPr>
          <w:rFonts w:ascii="Adobe Heiti Std R" w:eastAsia="Adobe Heiti Std R" w:hAnsi="Adobe Heiti Std R" w:hint="eastAsia"/>
        </w:rPr>
        <w:t xml:space="preserve"> 1 Cuaderno </w:t>
      </w:r>
      <w:r w:rsidRPr="00B34891">
        <w:rPr>
          <w:rFonts w:ascii="Adobe Heiti Std R" w:eastAsia="Adobe Heiti Std R" w:hAnsi="Adobe Heiti Std R"/>
        </w:rPr>
        <w:t>universitario</w:t>
      </w:r>
      <w:r w:rsidR="00420FAE">
        <w:rPr>
          <w:rFonts w:ascii="Adobe Heiti Std R" w:eastAsia="Adobe Heiti Std R" w:hAnsi="Adobe Heiti Std R"/>
        </w:rPr>
        <w:t xml:space="preserve"> </w:t>
      </w:r>
      <w:r w:rsidRPr="00B34891">
        <w:rPr>
          <w:rFonts w:ascii="Adobe Heiti Std R" w:eastAsia="Adobe Heiti Std R" w:hAnsi="Adobe Heiti Std R" w:hint="eastAsia"/>
        </w:rPr>
        <w:t xml:space="preserve">cuadro grande </w:t>
      </w:r>
      <w:r w:rsidRPr="00B34891">
        <w:rPr>
          <w:rFonts w:ascii="Adobe Heiti Std R" w:eastAsia="Adobe Heiti Std R" w:hAnsi="Adobe Heiti Std R"/>
        </w:rPr>
        <w:t>(0,7 mm)</w:t>
      </w:r>
      <w:r w:rsidRPr="00B34891">
        <w:rPr>
          <w:rFonts w:ascii="Adobe Heiti Std R" w:eastAsia="Adobe Heiti Std R" w:hAnsi="Adobe Heiti Std R" w:hint="eastAsia"/>
        </w:rPr>
        <w:t xml:space="preserve"> 60 hojas </w:t>
      </w:r>
      <w:r w:rsidRPr="00B34891">
        <w:rPr>
          <w:rFonts w:ascii="Adobe Heiti Std R" w:eastAsia="Adobe Heiti Std R" w:hAnsi="Adobe Heiti Std R"/>
          <w:b/>
          <w:sz w:val="20"/>
          <w:szCs w:val="20"/>
        </w:rPr>
        <w:t xml:space="preserve">FORRO GRIS </w:t>
      </w:r>
    </w:p>
    <w:p w:rsidR="00BC3801" w:rsidRPr="00055446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 w:rsidRPr="00055446">
        <w:rPr>
          <w:rFonts w:ascii="Adobe Heiti Std R" w:eastAsia="Adobe Heiti Std R" w:hAnsi="Adobe Heiti Std R"/>
        </w:rPr>
        <w:t>1 Cuaderno de pauta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b/>
          <w:sz w:val="20"/>
          <w:szCs w:val="20"/>
        </w:rPr>
      </w:pPr>
      <w:r w:rsidRPr="00B34891">
        <w:rPr>
          <w:rFonts w:ascii="Arial Black" w:eastAsia="Adobe Heiti Std R" w:hAnsi="Arial Black"/>
          <w:b/>
        </w:rPr>
        <w:t xml:space="preserve">6) EDUCACIÓN TECNOLÓGICA </w:t>
      </w:r>
      <w:proofErr w:type="gramStart"/>
      <w:r w:rsidRPr="00B34891">
        <w:rPr>
          <w:rFonts w:ascii="Arial Black" w:eastAsia="Adobe Heiti Std R" w:hAnsi="Arial Black"/>
          <w:b/>
        </w:rPr>
        <w:t xml:space="preserve"> </w:t>
      </w:r>
      <w:r w:rsidRPr="00B34891">
        <w:rPr>
          <w:rFonts w:ascii="Adobe Heiti Std R" w:eastAsia="Adobe Heiti Std R" w:hAnsi="Adobe Heiti Std R" w:hint="eastAsia"/>
          <w:b/>
        </w:rPr>
        <w:t xml:space="preserve"> :</w:t>
      </w:r>
      <w:proofErr w:type="gramEnd"/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proofErr w:type="gramStart"/>
      <w:r w:rsidRPr="00420FAE">
        <w:rPr>
          <w:rFonts w:ascii="Adobe Heiti Std R" w:eastAsia="Adobe Heiti Std R" w:hAnsi="Adobe Heiti Std R" w:hint="eastAsia"/>
        </w:rPr>
        <w:t>1  cuaderno</w:t>
      </w:r>
      <w:proofErr w:type="gramEnd"/>
      <w:r w:rsidRPr="00420FAE">
        <w:rPr>
          <w:rFonts w:ascii="Adobe Heiti Std R" w:eastAsia="Adobe Heiti Std R" w:hAnsi="Adobe Heiti Std R" w:hint="eastAsia"/>
        </w:rPr>
        <w:t xml:space="preserve">  </w:t>
      </w:r>
      <w:r w:rsidRPr="00420FAE">
        <w:rPr>
          <w:rFonts w:ascii="Adobe Heiti Std R" w:eastAsia="Adobe Heiti Std R" w:hAnsi="Adobe Heiti Std R"/>
        </w:rPr>
        <w:t xml:space="preserve">universitario. </w:t>
      </w:r>
      <w:r w:rsidRPr="00420FAE">
        <w:rPr>
          <w:rFonts w:ascii="Adobe Heiti Std R" w:eastAsia="Adobe Heiti Std R" w:hAnsi="Adobe Heiti Std R" w:hint="eastAsia"/>
        </w:rPr>
        <w:t xml:space="preserve">cuadro grande </w:t>
      </w:r>
      <w:r w:rsidRPr="00420FAE">
        <w:rPr>
          <w:rFonts w:ascii="Adobe Heiti Std R" w:eastAsia="Adobe Heiti Std R" w:hAnsi="Adobe Heiti Std R"/>
        </w:rPr>
        <w:t>(0,7 mm)</w:t>
      </w:r>
      <w:r w:rsidRPr="00420FAE">
        <w:rPr>
          <w:rFonts w:ascii="Adobe Heiti Std R" w:eastAsia="Adobe Heiti Std R" w:hAnsi="Adobe Heiti Std R" w:hint="eastAsia"/>
        </w:rPr>
        <w:t>100</w:t>
      </w:r>
      <w:r w:rsidRPr="00B34891">
        <w:rPr>
          <w:rFonts w:ascii="Adobe Heiti Std R" w:eastAsia="Adobe Heiti Std R" w:hAnsi="Adobe Heiti Std R" w:hint="eastAsia"/>
          <w:sz w:val="20"/>
          <w:szCs w:val="20"/>
        </w:rPr>
        <w:t xml:space="preserve"> </w:t>
      </w:r>
      <w:proofErr w:type="gramStart"/>
      <w:r w:rsidRPr="00B34891">
        <w:rPr>
          <w:rFonts w:ascii="Adobe Heiti Std R" w:eastAsia="Adobe Heiti Std R" w:hAnsi="Adobe Heiti Std R" w:hint="eastAsia"/>
          <w:sz w:val="20"/>
          <w:szCs w:val="20"/>
        </w:rPr>
        <w:t xml:space="preserve">hojas 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>FORROBLANCO</w:t>
      </w:r>
      <w:proofErr w:type="gramEnd"/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b/>
        </w:rPr>
      </w:pPr>
      <w:r w:rsidRPr="00B34891">
        <w:rPr>
          <w:rFonts w:ascii="Arial Black" w:eastAsia="Adobe Heiti Std R" w:hAnsi="Arial Black"/>
          <w:b/>
        </w:rPr>
        <w:t xml:space="preserve">7) ARTES </w:t>
      </w:r>
      <w:proofErr w:type="gramStart"/>
      <w:r w:rsidRPr="00B34891">
        <w:rPr>
          <w:rFonts w:ascii="Arial Black" w:eastAsia="Adobe Heiti Std R" w:hAnsi="Arial Black"/>
          <w:b/>
        </w:rPr>
        <w:t>VISUALES</w:t>
      </w:r>
      <w:r w:rsidRPr="00B34891">
        <w:rPr>
          <w:rFonts w:ascii="Adobe Heiti Std R" w:eastAsia="Adobe Heiti Std R" w:hAnsi="Adobe Heiti Std R" w:hint="eastAsia"/>
          <w:b/>
        </w:rPr>
        <w:t xml:space="preserve">  :</w:t>
      </w:r>
      <w:proofErr w:type="gramEnd"/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 w:rsidRPr="00B34891">
        <w:rPr>
          <w:rFonts w:ascii="Adobe Heiti Std R" w:eastAsia="Adobe Heiti Std R" w:hAnsi="Adobe Heiti Std R" w:hint="eastAsia"/>
        </w:rPr>
        <w:t xml:space="preserve"> 1 </w:t>
      </w:r>
      <w:proofErr w:type="gramStart"/>
      <w:r w:rsidRPr="00B34891">
        <w:rPr>
          <w:rFonts w:ascii="Adobe Heiti Std R" w:eastAsia="Adobe Heiti Std R" w:hAnsi="Adobe Heiti Std R" w:hint="eastAsia"/>
        </w:rPr>
        <w:t>cuaderno  universitario</w:t>
      </w:r>
      <w:proofErr w:type="gramEnd"/>
      <w:r w:rsidRPr="00B34891">
        <w:rPr>
          <w:rFonts w:ascii="Adobe Heiti Std R" w:eastAsia="Adobe Heiti Std R" w:hAnsi="Adobe Heiti Std R" w:hint="eastAsia"/>
        </w:rPr>
        <w:t xml:space="preserve"> de croquis 100 hojas 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>FORRO CAFÉ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 w:rsidRPr="00B34891">
        <w:rPr>
          <w:rFonts w:ascii="Arial Black" w:eastAsia="Adobe Heiti Std R" w:hAnsi="Arial Black"/>
          <w:b/>
        </w:rPr>
        <w:t xml:space="preserve">8) </w:t>
      </w:r>
      <w:proofErr w:type="gramStart"/>
      <w:r w:rsidRPr="00B34891">
        <w:rPr>
          <w:rFonts w:ascii="Arial Black" w:eastAsia="Adobe Heiti Std R" w:hAnsi="Arial Black"/>
          <w:b/>
        </w:rPr>
        <w:t>TALLER  DE</w:t>
      </w:r>
      <w:proofErr w:type="gramEnd"/>
      <w:r w:rsidRPr="00B34891">
        <w:rPr>
          <w:rFonts w:ascii="Arial Black" w:eastAsia="Adobe Heiti Std R" w:hAnsi="Arial Black"/>
          <w:b/>
        </w:rPr>
        <w:t xml:space="preserve"> INGLÉS</w:t>
      </w:r>
      <w:r w:rsidRPr="00B34891">
        <w:rPr>
          <w:rFonts w:ascii="Adobe Heiti Std R" w:eastAsia="Adobe Heiti Std R" w:hAnsi="Adobe Heiti Std R" w:hint="eastAsia"/>
        </w:rPr>
        <w:t xml:space="preserve"> :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r w:rsidRPr="00B34891">
        <w:rPr>
          <w:rFonts w:ascii="Adobe Heiti Std R" w:eastAsia="Adobe Heiti Std R" w:hAnsi="Adobe Heiti Std R" w:hint="eastAsia"/>
        </w:rPr>
        <w:t xml:space="preserve">1 cuaderno </w:t>
      </w:r>
      <w:proofErr w:type="gramStart"/>
      <w:r w:rsidRPr="00B34891">
        <w:rPr>
          <w:rFonts w:ascii="Adobe Heiti Std R" w:eastAsia="Adobe Heiti Std R" w:hAnsi="Adobe Heiti Std R" w:hint="eastAsia"/>
        </w:rPr>
        <w:t>universitario  cuadro</w:t>
      </w:r>
      <w:proofErr w:type="gramEnd"/>
      <w:r w:rsidRPr="00B34891">
        <w:rPr>
          <w:rFonts w:ascii="Adobe Heiti Std R" w:eastAsia="Adobe Heiti Std R" w:hAnsi="Adobe Heiti Std R" w:hint="eastAsia"/>
        </w:rPr>
        <w:t xml:space="preserve"> grande </w:t>
      </w:r>
      <w:r w:rsidRPr="00B34891">
        <w:rPr>
          <w:rFonts w:ascii="Adobe Heiti Std R" w:eastAsia="Adobe Heiti Std R" w:hAnsi="Adobe Heiti Std R"/>
        </w:rPr>
        <w:t>(0,7 mm)</w:t>
      </w:r>
      <w:r w:rsidRPr="00B34891">
        <w:rPr>
          <w:rFonts w:ascii="Adobe Heiti Std R" w:eastAsia="Adobe Heiti Std R" w:hAnsi="Adobe Heiti Std R" w:hint="eastAsia"/>
        </w:rPr>
        <w:t xml:space="preserve"> 100 hojas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>FORRO NARANJO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b/>
        </w:rPr>
      </w:pPr>
      <w:proofErr w:type="gramStart"/>
      <w:r w:rsidRPr="00B34891">
        <w:rPr>
          <w:rFonts w:ascii="Arial Black" w:eastAsia="Adobe Heiti Std R" w:hAnsi="Arial Black"/>
          <w:b/>
        </w:rPr>
        <w:t>9 )</w:t>
      </w:r>
      <w:proofErr w:type="gramEnd"/>
      <w:r w:rsidRPr="00B34891">
        <w:rPr>
          <w:rFonts w:ascii="Arial Black" w:eastAsia="Adobe Heiti Std R" w:hAnsi="Arial Black"/>
          <w:b/>
        </w:rPr>
        <w:t xml:space="preserve"> RELIGIÓN</w:t>
      </w:r>
    </w:p>
    <w:p w:rsidR="00BC3801" w:rsidRPr="00B34891" w:rsidRDefault="00BC3801" w:rsidP="00420FAE">
      <w:pPr>
        <w:spacing w:after="0" w:line="240" w:lineRule="auto"/>
        <w:rPr>
          <w:rFonts w:ascii="Adobe Heiti Std R" w:eastAsia="Adobe Heiti Std R" w:hAnsi="Adobe Heiti Std R"/>
          <w:b/>
          <w:sz w:val="20"/>
          <w:szCs w:val="20"/>
        </w:rPr>
      </w:pPr>
      <w:r w:rsidRPr="00B34891">
        <w:rPr>
          <w:rFonts w:ascii="Adobe Heiti Std R" w:eastAsia="Adobe Heiti Std R" w:hAnsi="Adobe Heiti Std R" w:hint="eastAsia"/>
        </w:rPr>
        <w:t xml:space="preserve">1 cuaderno </w:t>
      </w:r>
      <w:proofErr w:type="gramStart"/>
      <w:r w:rsidRPr="00B34891">
        <w:rPr>
          <w:rFonts w:ascii="Adobe Heiti Std R" w:eastAsia="Adobe Heiti Std R" w:hAnsi="Adobe Heiti Std R" w:hint="eastAsia"/>
        </w:rPr>
        <w:t>universitario  cuadro</w:t>
      </w:r>
      <w:proofErr w:type="gramEnd"/>
      <w:r w:rsidRPr="00B34891">
        <w:rPr>
          <w:rFonts w:ascii="Adobe Heiti Std R" w:eastAsia="Adobe Heiti Std R" w:hAnsi="Adobe Heiti Std R" w:hint="eastAsia"/>
        </w:rPr>
        <w:t xml:space="preserve">  grande </w:t>
      </w:r>
      <w:r w:rsidRPr="00B34891">
        <w:rPr>
          <w:rFonts w:ascii="Adobe Heiti Std R" w:eastAsia="Adobe Heiti Std R" w:hAnsi="Adobe Heiti Std R"/>
        </w:rPr>
        <w:t>(0,7 mm)</w:t>
      </w:r>
      <w:r w:rsidRPr="00B34891">
        <w:rPr>
          <w:rFonts w:ascii="Adobe Heiti Std R" w:eastAsia="Adobe Heiti Std R" w:hAnsi="Adobe Heiti Std R" w:hint="eastAsia"/>
        </w:rPr>
        <w:t xml:space="preserve"> 100 hojas  </w:t>
      </w:r>
      <w:r w:rsidRPr="00B34891">
        <w:rPr>
          <w:rFonts w:ascii="Adobe Heiti Std R" w:eastAsia="Adobe Heiti Std R" w:hAnsi="Adobe Heiti Std R" w:hint="eastAsia"/>
          <w:b/>
          <w:sz w:val="20"/>
          <w:szCs w:val="20"/>
        </w:rPr>
        <w:t xml:space="preserve">FORRO </w:t>
      </w:r>
      <w:r w:rsidRPr="00B34891">
        <w:rPr>
          <w:rFonts w:ascii="Adobe Heiti Std R" w:eastAsia="Adobe Heiti Std R" w:hAnsi="Adobe Heiti Std R"/>
          <w:b/>
          <w:sz w:val="20"/>
          <w:szCs w:val="20"/>
        </w:rPr>
        <w:t>ROSADO</w:t>
      </w:r>
    </w:p>
    <w:p w:rsidR="00BC3801" w:rsidRDefault="00BC3801" w:rsidP="00420FAE">
      <w:pPr>
        <w:spacing w:after="0" w:line="240" w:lineRule="auto"/>
        <w:rPr>
          <w:rFonts w:ascii="Adobe Heiti Std R" w:eastAsia="Adobe Heiti Std R" w:hAnsi="Adobe Heiti Std R"/>
          <w:b/>
        </w:rPr>
      </w:pPr>
      <w:proofErr w:type="gramStart"/>
      <w:r w:rsidRPr="00B34891">
        <w:rPr>
          <w:rFonts w:ascii="Arial Black" w:eastAsia="Adobe Heiti Std R" w:hAnsi="Arial Black"/>
          <w:b/>
        </w:rPr>
        <w:t>10 )</w:t>
      </w:r>
      <w:proofErr w:type="gramEnd"/>
      <w:r w:rsidRPr="00B34891">
        <w:rPr>
          <w:rFonts w:ascii="Arial Black" w:eastAsia="Adobe Heiti Std R" w:hAnsi="Arial Black"/>
          <w:b/>
        </w:rPr>
        <w:t xml:space="preserve"> EDUCACIÓN FÍSICA Y SALUD</w:t>
      </w:r>
      <w:r w:rsidRPr="00B34891">
        <w:rPr>
          <w:rFonts w:ascii="Adobe Heiti Std R" w:eastAsia="Adobe Heiti Std R" w:hAnsi="Adobe Heiti Std R" w:hint="eastAsia"/>
          <w:b/>
        </w:rPr>
        <w:t xml:space="preserve"> : </w:t>
      </w:r>
    </w:p>
    <w:p w:rsidR="00BC3801" w:rsidRPr="00420FAE" w:rsidRDefault="00BC3801" w:rsidP="00420FAE">
      <w:pPr>
        <w:spacing w:after="0" w:line="240" w:lineRule="auto"/>
        <w:rPr>
          <w:rFonts w:ascii="Adobe Heiti Std R" w:eastAsia="Adobe Heiti Std R" w:hAnsi="Adobe Heiti Std R"/>
        </w:rPr>
      </w:pPr>
      <w:r w:rsidRPr="00420FAE">
        <w:rPr>
          <w:rFonts w:ascii="Adobe Heiti Std R" w:eastAsia="Adobe Heiti Std R" w:hAnsi="Adobe Heiti Std R"/>
        </w:rPr>
        <w:t xml:space="preserve">1 cuaderno cuadro grande (0,7 mm) de 60 hojas </w:t>
      </w:r>
      <w:r w:rsidRPr="00420FAE">
        <w:rPr>
          <w:rFonts w:ascii="Adobe Heiti Std R" w:eastAsia="Adobe Heiti Std R" w:hAnsi="Adobe Heiti Std R"/>
          <w:b/>
        </w:rPr>
        <w:t>FORRO MORADO</w:t>
      </w:r>
    </w:p>
    <w:p w:rsidR="00BC3801" w:rsidRPr="00420FAE" w:rsidRDefault="00BC3801" w:rsidP="00420FAE">
      <w:pPr>
        <w:spacing w:after="0" w:line="240" w:lineRule="auto"/>
        <w:rPr>
          <w:rFonts w:ascii="Tunga" w:eastAsia="Adobe Kaiti Std R" w:hAnsi="Tunga" w:cs="Tunga"/>
          <w:sz w:val="28"/>
          <w:szCs w:val="28"/>
        </w:rPr>
      </w:pPr>
      <w:r w:rsidRPr="00420FAE">
        <w:rPr>
          <w:rFonts w:ascii="Tunga" w:eastAsia="Adobe Heiti Std R" w:hAnsi="Tunga" w:cs="Tunga"/>
          <w:sz w:val="28"/>
          <w:szCs w:val="28"/>
        </w:rPr>
        <w:t xml:space="preserve">Buzo y </w:t>
      </w:r>
      <w:proofErr w:type="spellStart"/>
      <w:r w:rsidRPr="00420FAE">
        <w:rPr>
          <w:rFonts w:ascii="Tunga" w:eastAsia="Adobe Heiti Std R" w:hAnsi="Tunga" w:cs="Tunga"/>
          <w:sz w:val="28"/>
          <w:szCs w:val="28"/>
        </w:rPr>
        <w:t>polera</w:t>
      </w:r>
      <w:r w:rsidRPr="00420FAE">
        <w:rPr>
          <w:rFonts w:ascii="Tunga" w:eastAsia="Adobe Kaiti Std R" w:hAnsi="Tunga" w:cs="Tunga"/>
          <w:sz w:val="28"/>
          <w:szCs w:val="28"/>
        </w:rPr>
        <w:t>de</w:t>
      </w:r>
      <w:proofErr w:type="spellEnd"/>
      <w:r w:rsidRPr="00420FAE">
        <w:rPr>
          <w:rFonts w:ascii="Tunga" w:eastAsia="Adobe Kaiti Std R" w:hAnsi="Tunga" w:cs="Tunga"/>
          <w:sz w:val="28"/>
          <w:szCs w:val="28"/>
        </w:rPr>
        <w:t xml:space="preserve"> </w:t>
      </w:r>
      <w:proofErr w:type="gramStart"/>
      <w:r w:rsidRPr="00420FAE">
        <w:rPr>
          <w:rFonts w:ascii="Tunga" w:eastAsia="Adobe Kaiti Std R" w:hAnsi="Tunga" w:cs="Tunga"/>
          <w:sz w:val="28"/>
          <w:szCs w:val="28"/>
        </w:rPr>
        <w:t>Educación  Física</w:t>
      </w:r>
      <w:proofErr w:type="gramEnd"/>
      <w:r w:rsidRPr="00420FAE">
        <w:rPr>
          <w:rFonts w:ascii="Tunga" w:eastAsia="Adobe Kaiti Std R" w:hAnsi="Tunga" w:cs="Tunga"/>
          <w:sz w:val="28"/>
          <w:szCs w:val="28"/>
        </w:rPr>
        <w:t xml:space="preserve">, zapatillas. Útiles de aseo personal (peineta, </w:t>
      </w:r>
      <w:proofErr w:type="gramStart"/>
      <w:r w:rsidRPr="00420FAE">
        <w:rPr>
          <w:rFonts w:ascii="Tunga" w:eastAsia="Adobe Kaiti Std R" w:hAnsi="Tunga" w:cs="Tunga"/>
          <w:sz w:val="28"/>
          <w:szCs w:val="28"/>
        </w:rPr>
        <w:t>jabón )</w:t>
      </w:r>
      <w:proofErr w:type="gramEnd"/>
    </w:p>
    <w:p w:rsidR="00BC3801" w:rsidRPr="00420FAE" w:rsidRDefault="00BC3801" w:rsidP="00420FAE">
      <w:pPr>
        <w:spacing w:after="0" w:line="240" w:lineRule="auto"/>
        <w:rPr>
          <w:rFonts w:ascii="Tunga" w:eastAsia="Adobe Kaiti Std R" w:hAnsi="Tunga" w:cs="Tunga"/>
          <w:sz w:val="28"/>
          <w:szCs w:val="28"/>
        </w:rPr>
      </w:pPr>
      <w:r w:rsidRPr="00420FAE">
        <w:rPr>
          <w:rFonts w:ascii="Tunga" w:eastAsia="Adobe Kaiti Std R" w:hAnsi="Tunga" w:cs="Tunga"/>
          <w:sz w:val="28"/>
          <w:szCs w:val="28"/>
        </w:rPr>
        <w:t xml:space="preserve">Una </w:t>
      </w:r>
      <w:proofErr w:type="spellStart"/>
      <w:r w:rsidRPr="00420FAE">
        <w:rPr>
          <w:rFonts w:ascii="Tunga" w:eastAsia="Adobe Kaiti Std R" w:hAnsi="Tunga" w:cs="Tunga"/>
          <w:sz w:val="28"/>
          <w:szCs w:val="28"/>
        </w:rPr>
        <w:t>ulaula</w:t>
      </w:r>
      <w:proofErr w:type="spellEnd"/>
      <w:r w:rsidRPr="00420FAE">
        <w:rPr>
          <w:rFonts w:ascii="Tunga" w:eastAsia="Adobe Kaiti Std R" w:hAnsi="Tunga" w:cs="Tunga"/>
          <w:sz w:val="28"/>
          <w:szCs w:val="28"/>
        </w:rPr>
        <w:t xml:space="preserve"> de 50 </w:t>
      </w:r>
      <w:proofErr w:type="spellStart"/>
      <w:r w:rsidRPr="00420FAE">
        <w:rPr>
          <w:rFonts w:ascii="Tunga" w:eastAsia="Adobe Kaiti Std R" w:hAnsi="Tunga" w:cs="Tunga"/>
          <w:sz w:val="28"/>
          <w:szCs w:val="28"/>
        </w:rPr>
        <w:t>cms</w:t>
      </w:r>
      <w:proofErr w:type="spellEnd"/>
      <w:r w:rsidRPr="00420FAE">
        <w:rPr>
          <w:rFonts w:ascii="Tunga" w:eastAsia="Adobe Kaiti Std R" w:hAnsi="Tunga" w:cs="Tunga"/>
          <w:sz w:val="28"/>
          <w:szCs w:val="28"/>
        </w:rPr>
        <w:t>. de diámetro</w:t>
      </w:r>
    </w:p>
    <w:p w:rsidR="00BC3801" w:rsidRDefault="00BC3801" w:rsidP="00420FAE">
      <w:pPr>
        <w:spacing w:after="0" w:line="240" w:lineRule="auto"/>
        <w:rPr>
          <w:rFonts w:ascii="Tunga" w:eastAsia="Adobe Kaiti Std R" w:hAnsi="Tunga" w:cs="Tunga"/>
          <w:sz w:val="28"/>
          <w:szCs w:val="28"/>
        </w:rPr>
      </w:pPr>
      <w:r w:rsidRPr="00420FAE">
        <w:rPr>
          <w:rFonts w:ascii="Tunga" w:eastAsia="Adobe Kaiti Std R" w:hAnsi="Tunga" w:cs="Tunga"/>
          <w:sz w:val="28"/>
          <w:szCs w:val="28"/>
        </w:rPr>
        <w:t>Un set de 3 pelotas de tenis</w:t>
      </w:r>
    </w:p>
    <w:p w:rsidR="00420FAE" w:rsidRPr="00420FAE" w:rsidRDefault="00420FAE" w:rsidP="00420FAE">
      <w:pPr>
        <w:spacing w:after="0" w:line="240" w:lineRule="auto"/>
        <w:rPr>
          <w:rFonts w:ascii="Tunga" w:eastAsia="Adobe Kaiti Std R" w:hAnsi="Tunga" w:cs="Tunga"/>
          <w:sz w:val="28"/>
          <w:szCs w:val="28"/>
        </w:rPr>
      </w:pPr>
    </w:p>
    <w:p w:rsidR="00BC3801" w:rsidRPr="00B34891" w:rsidRDefault="00BC3801" w:rsidP="00420FAE">
      <w:pPr>
        <w:spacing w:after="0" w:line="240" w:lineRule="auto"/>
        <w:rPr>
          <w:rFonts w:ascii="Arial Black" w:eastAsia="Adobe Heiti Std R" w:hAnsi="Arial Black" w:cs="Tunga"/>
          <w:b/>
        </w:rPr>
      </w:pPr>
      <w:r w:rsidRPr="00B34891">
        <w:rPr>
          <w:rFonts w:ascii="Arial Black" w:eastAsia="Adobe Heiti Std R" w:hAnsi="Arial Black" w:cs="Tunga"/>
          <w:b/>
        </w:rPr>
        <w:t>11)</w:t>
      </w:r>
      <w:proofErr w:type="gramStart"/>
      <w:r w:rsidRPr="00B34891">
        <w:rPr>
          <w:rFonts w:ascii="Arial Black" w:eastAsia="Adobe Heiti Std R" w:hAnsi="Arial Black" w:cs="Tunga"/>
          <w:b/>
        </w:rPr>
        <w:t>MATERIALES  QUE</w:t>
      </w:r>
      <w:proofErr w:type="gramEnd"/>
      <w:r w:rsidRPr="00B34891">
        <w:rPr>
          <w:rFonts w:ascii="Arial Black" w:eastAsia="Adobe Heiti Std R" w:hAnsi="Arial Black" w:cs="Tunga"/>
          <w:b/>
        </w:rPr>
        <w:t xml:space="preserve"> DEBE ENVIAR  PARA QUEDAR EN SALA 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C3801" w:rsidTr="00420FAE">
        <w:trPr>
          <w:trHeight w:val="3487"/>
        </w:trPr>
        <w:tc>
          <w:tcPr>
            <w:tcW w:w="4928" w:type="dxa"/>
          </w:tcPr>
          <w:p w:rsidR="00BC3801" w:rsidRPr="00420FAE" w:rsidRDefault="00BC3801" w:rsidP="00420FAE">
            <w:pPr>
              <w:rPr>
                <w:rFonts w:ascii="Tunga" w:eastAsia="Adobe Kaiti Std R" w:hAnsi="Tunga" w:cs="Tunga"/>
                <w:b/>
                <w:sz w:val="24"/>
                <w:szCs w:val="24"/>
              </w:rPr>
            </w:pPr>
            <w:proofErr w:type="gramStart"/>
            <w:r w:rsidRPr="00420FAE">
              <w:rPr>
                <w:rFonts w:ascii="Tunga" w:eastAsia="Adobe Kaiti Std R" w:hAnsi="Tunga" w:cs="Tunga"/>
                <w:b/>
                <w:sz w:val="24"/>
                <w:szCs w:val="24"/>
              </w:rPr>
              <w:t>3  plumones</w:t>
            </w:r>
            <w:proofErr w:type="gramEnd"/>
            <w:r w:rsidRPr="00420FAE">
              <w:rPr>
                <w:rFonts w:ascii="Tunga" w:eastAsia="Adobe Kaiti Std R" w:hAnsi="Tunga" w:cs="Tunga"/>
                <w:b/>
                <w:sz w:val="24"/>
                <w:szCs w:val="24"/>
              </w:rPr>
              <w:t xml:space="preserve"> para pizarra (color a elección) negro,</w:t>
            </w:r>
            <w:r w:rsidR="00420FAE" w:rsidRPr="00420FAE">
              <w:rPr>
                <w:rFonts w:ascii="Tunga" w:eastAsia="Adobe Kaiti Std R" w:hAnsi="Tunga" w:cs="Tunga"/>
                <w:b/>
                <w:sz w:val="24"/>
                <w:szCs w:val="24"/>
              </w:rPr>
              <w:t xml:space="preserve"> </w:t>
            </w:r>
            <w:r w:rsidRPr="00420FAE">
              <w:rPr>
                <w:rFonts w:ascii="Tunga" w:eastAsia="Adobe Kaiti Std R" w:hAnsi="Tunga" w:cs="Tunga"/>
                <w:b/>
                <w:sz w:val="24"/>
                <w:szCs w:val="24"/>
              </w:rPr>
              <w:t>azul, verde</w:t>
            </w:r>
            <w:r w:rsidR="00420FAE">
              <w:rPr>
                <w:rFonts w:ascii="Tunga" w:eastAsia="Adobe Kaiti Std R" w:hAnsi="Tunga" w:cs="Tunga"/>
                <w:b/>
                <w:sz w:val="24"/>
                <w:szCs w:val="24"/>
              </w:rPr>
              <w:t>.</w:t>
            </w:r>
          </w:p>
          <w:p w:rsidR="00BC3801" w:rsidRPr="00420FAE" w:rsidRDefault="00BC3801" w:rsidP="00420FAE">
            <w:pPr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</w:pPr>
            <w:r w:rsidRPr="00420FAE"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  <w:t xml:space="preserve">1 block </w:t>
            </w:r>
            <w:proofErr w:type="spellStart"/>
            <w:r w:rsidRPr="00420FAE"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  <w:t>mediano</w:t>
            </w:r>
            <w:proofErr w:type="spellEnd"/>
            <w:r w:rsidRPr="00420FAE"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20FAE"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  <w:t>( 37</w:t>
            </w:r>
            <w:proofErr w:type="gramEnd"/>
            <w:r w:rsidRPr="00420FAE"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  <w:t xml:space="preserve">,5 X 27 </w:t>
            </w:r>
            <w:proofErr w:type="spellStart"/>
            <w:r w:rsidRPr="00420FAE"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  <w:t>cms</w:t>
            </w:r>
            <w:proofErr w:type="spellEnd"/>
            <w:r w:rsidRPr="00420FAE">
              <w:rPr>
                <w:rFonts w:ascii="Tunga" w:eastAsia="Adobe Kaiti Std R" w:hAnsi="Tunga" w:cs="Tunga"/>
                <w:b/>
                <w:sz w:val="24"/>
                <w:szCs w:val="24"/>
                <w:lang w:val="en-US"/>
              </w:rPr>
              <w:t xml:space="preserve"> )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  <w:lang w:val="en-US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  <w:lang w:val="en-US"/>
              </w:rPr>
              <w:t xml:space="preserve">2 </w:t>
            </w:r>
            <w:proofErr w:type="gram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  <w:lang w:val="en-US"/>
              </w:rPr>
              <w:t xml:space="preserve">block  </w:t>
            </w:r>
            <w:proofErr w:type="spell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  <w:lang w:val="en-US"/>
              </w:rPr>
              <w:t>chico</w:t>
            </w:r>
            <w:proofErr w:type="spellEnd"/>
            <w:proofErr w:type="gram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  <w:lang w:val="en-US"/>
              </w:rPr>
              <w:t xml:space="preserve"> (26,5 X 21 </w:t>
            </w:r>
            <w:proofErr w:type="spell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  <w:lang w:val="en-US"/>
              </w:rPr>
              <w:t>cms</w:t>
            </w:r>
            <w:proofErr w:type="spell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  <w:lang w:val="en-US"/>
              </w:rPr>
              <w:t>)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1 sobre de cartulinas de colores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1 sobre de goma Eva de colores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1 sobre de papel entretenido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proofErr w:type="gram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2 paquetes de papel lustre</w:t>
            </w:r>
            <w:proofErr w:type="gramEnd"/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1 pliego de papel </w:t>
            </w:r>
            <w:proofErr w:type="spell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kraft</w:t>
            </w:r>
            <w:proofErr w:type="spell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 </w:t>
            </w:r>
            <w:proofErr w:type="gram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( debe</w:t>
            </w:r>
            <w:proofErr w:type="gram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 venir doblado)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1 regla de 30 </w:t>
            </w:r>
            <w:proofErr w:type="spell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cms</w:t>
            </w:r>
            <w:proofErr w:type="spell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. (no más grande porque se quiebra)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2 pinceles uno </w:t>
            </w:r>
            <w:proofErr w:type="gram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grueso  y</w:t>
            </w:r>
            <w:proofErr w:type="gram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 otro delgado  </w:t>
            </w:r>
          </w:p>
          <w:p w:rsidR="00BC3801" w:rsidRDefault="00BC3801" w:rsidP="00420FAE">
            <w:pPr>
              <w:rPr>
                <w:rFonts w:ascii="Adobe Heiti Std R" w:eastAsia="Adobe Heiti Std R" w:hAnsi="Adobe Heiti Std R" w:cs="Tunga"/>
                <w:b/>
                <w:sz w:val="20"/>
                <w:szCs w:val="20"/>
              </w:rPr>
            </w:pPr>
            <w:r>
              <w:rPr>
                <w:rFonts w:ascii="Adobe Heiti Std R" w:eastAsia="Adobe Heiti Std R" w:hAnsi="Adobe Heiti Std R" w:cs="Tunga"/>
                <w:b/>
                <w:sz w:val="20"/>
                <w:szCs w:val="20"/>
              </w:rPr>
              <w:t>1 caja de témpera de 12 colores</w:t>
            </w:r>
          </w:p>
          <w:p w:rsidR="00BC3801" w:rsidRDefault="00BC3801" w:rsidP="00420FAE">
            <w:pPr>
              <w:rPr>
                <w:rFonts w:ascii="Adobe Heiti Std R" w:eastAsia="Adobe Heiti Std R" w:hAnsi="Adobe Heiti Std R" w:cs="Tunga"/>
                <w:b/>
                <w:sz w:val="20"/>
                <w:szCs w:val="20"/>
              </w:rPr>
            </w:pPr>
            <w:r>
              <w:rPr>
                <w:rFonts w:ascii="Adobe Heiti Std R" w:eastAsia="Adobe Heiti Std R" w:hAnsi="Adobe Heiti Std R" w:cs="Tunga"/>
                <w:b/>
                <w:sz w:val="20"/>
                <w:szCs w:val="20"/>
              </w:rPr>
              <w:t>1 caja de lápices de cera</w:t>
            </w:r>
          </w:p>
          <w:p w:rsidR="00BC3801" w:rsidRDefault="00BC3801" w:rsidP="00420FAE">
            <w:pPr>
              <w:rPr>
                <w:rFonts w:ascii="Adobe Heiti Std R" w:eastAsia="Adobe Heiti Std R" w:hAnsi="Adobe Heiti Std R" w:cs="Tunga"/>
                <w:b/>
                <w:sz w:val="20"/>
                <w:szCs w:val="20"/>
              </w:rPr>
            </w:pPr>
            <w:r>
              <w:rPr>
                <w:rFonts w:ascii="Adobe Heiti Std R" w:eastAsia="Adobe Heiti Std R" w:hAnsi="Adobe Heiti Std R" w:cs="Tunga"/>
                <w:b/>
                <w:sz w:val="20"/>
                <w:szCs w:val="20"/>
              </w:rPr>
              <w:t>1 caja de plastilina.</w:t>
            </w:r>
          </w:p>
        </w:tc>
        <w:tc>
          <w:tcPr>
            <w:tcW w:w="4819" w:type="dxa"/>
          </w:tcPr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1 paquete de palos de helado (</w:t>
            </w:r>
            <w:proofErr w:type="gram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sin  color</w:t>
            </w:r>
            <w:proofErr w:type="gram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)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1 barra de pegamento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1 cinta de embalaje transparente 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1 cinta adhesiva de papel 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1 caja organizadora </w:t>
            </w:r>
            <w:proofErr w:type="gramStart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mediana  6</w:t>
            </w:r>
            <w:proofErr w:type="gramEnd"/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 xml:space="preserve"> litros con tapa medidas largo 32.0   ancho  18.5 alto 15.0</w:t>
            </w:r>
          </w:p>
          <w:p w:rsidR="00BC3801" w:rsidRPr="00420FAE" w:rsidRDefault="00BC3801" w:rsidP="00420FAE">
            <w:pPr>
              <w:rPr>
                <w:rFonts w:ascii="Tunga" w:eastAsia="Adobe Heiti Std R" w:hAnsi="Tunga" w:cs="Tunga"/>
                <w:b/>
                <w:sz w:val="24"/>
                <w:szCs w:val="24"/>
              </w:rPr>
            </w:pPr>
            <w:r w:rsidRPr="00420FAE">
              <w:rPr>
                <w:rFonts w:ascii="Tunga" w:eastAsia="Adobe Heiti Std R" w:hAnsi="Tunga" w:cs="Tunga"/>
                <w:b/>
                <w:sz w:val="24"/>
                <w:szCs w:val="24"/>
              </w:rPr>
              <w:t>No cambie la caja ya que los espacios para guardarlas están dimensionados para esas medidas.</w:t>
            </w:r>
          </w:p>
          <w:p w:rsidR="00BC3801" w:rsidRPr="00420FAE" w:rsidRDefault="00BC3801" w:rsidP="00420FAE">
            <w:pPr>
              <w:rPr>
                <w:rFonts w:ascii="Adobe Heiti Std R" w:eastAsia="Adobe Heiti Std R" w:hAnsi="Adobe Heiti Std R" w:cs="Tunga"/>
                <w:b/>
                <w:sz w:val="18"/>
                <w:szCs w:val="18"/>
              </w:rPr>
            </w:pPr>
            <w:r w:rsidRPr="00420FAE">
              <w:rPr>
                <w:rFonts w:ascii="Adobe Heiti Std R" w:eastAsia="Adobe Heiti Std R" w:hAnsi="Adobe Heiti Std R" w:cs="Tunga"/>
                <w:b/>
                <w:sz w:val="18"/>
                <w:szCs w:val="18"/>
              </w:rPr>
              <w:t>3 lápices grafito</w:t>
            </w:r>
          </w:p>
          <w:p w:rsidR="00BC3801" w:rsidRDefault="00BC3801" w:rsidP="00420FAE">
            <w:pPr>
              <w:rPr>
                <w:rFonts w:ascii="Adobe Heiti Std R" w:eastAsia="Adobe Heiti Std R" w:hAnsi="Adobe Heiti Std R" w:cs="Tunga"/>
                <w:b/>
                <w:sz w:val="20"/>
                <w:szCs w:val="20"/>
              </w:rPr>
            </w:pPr>
            <w:r w:rsidRPr="00420FAE">
              <w:rPr>
                <w:rFonts w:ascii="Adobe Heiti Std R" w:eastAsia="Adobe Heiti Std R" w:hAnsi="Adobe Heiti Std R" w:cs="Tunga"/>
                <w:b/>
                <w:sz w:val="18"/>
                <w:szCs w:val="18"/>
              </w:rPr>
              <w:t xml:space="preserve">1 </w:t>
            </w:r>
            <w:proofErr w:type="spellStart"/>
            <w:r w:rsidRPr="00420FAE">
              <w:rPr>
                <w:rFonts w:ascii="Adobe Heiti Std R" w:eastAsia="Adobe Heiti Std R" w:hAnsi="Adobe Heiti Std R" w:cs="Tunga"/>
                <w:b/>
                <w:sz w:val="18"/>
                <w:szCs w:val="18"/>
              </w:rPr>
              <w:t>metalófono</w:t>
            </w:r>
            <w:proofErr w:type="spellEnd"/>
            <w:r w:rsidRPr="00420FAE">
              <w:rPr>
                <w:rFonts w:ascii="Adobe Heiti Std R" w:eastAsia="Adobe Heiti Std R" w:hAnsi="Adobe Heiti Std R" w:cs="Tunga"/>
                <w:b/>
                <w:sz w:val="18"/>
                <w:szCs w:val="18"/>
              </w:rPr>
              <w:t xml:space="preserve"> cromático</w:t>
            </w:r>
          </w:p>
        </w:tc>
      </w:tr>
    </w:tbl>
    <w:p w:rsidR="00BC3801" w:rsidRDefault="00BC3801" w:rsidP="00420FAE">
      <w:pPr>
        <w:spacing w:after="0" w:line="240" w:lineRule="auto"/>
        <w:rPr>
          <w:rFonts w:ascii="Tunga" w:eastAsia="Adobe Heiti Std R" w:hAnsi="Tunga" w:cs="Tunga"/>
          <w:b/>
          <w:sz w:val="20"/>
          <w:szCs w:val="20"/>
        </w:rPr>
      </w:pPr>
    </w:p>
    <w:p w:rsidR="00BC3801" w:rsidRPr="00704E58" w:rsidRDefault="00BC3801" w:rsidP="00420FAE">
      <w:pPr>
        <w:spacing w:after="0" w:line="240" w:lineRule="auto"/>
        <w:rPr>
          <w:rFonts w:ascii="Arial Black" w:eastAsia="Adobe Heiti Std R" w:hAnsi="Arial Black" w:cs="Tunga"/>
          <w:b/>
          <w:sz w:val="20"/>
          <w:szCs w:val="20"/>
        </w:rPr>
      </w:pPr>
      <w:r>
        <w:rPr>
          <w:rFonts w:ascii="Arial Black" w:eastAsia="Adobe Heiti Std R" w:hAnsi="Arial Black" w:cs="Tunga"/>
          <w:b/>
          <w:sz w:val="20"/>
          <w:szCs w:val="20"/>
        </w:rPr>
        <w:t>12)</w:t>
      </w:r>
      <w:r w:rsidRPr="00704E58">
        <w:rPr>
          <w:rFonts w:ascii="Arial Black" w:eastAsia="Adobe Heiti Std R" w:hAnsi="Arial Black" w:cs="Tunga"/>
          <w:b/>
          <w:sz w:val="20"/>
          <w:szCs w:val="20"/>
        </w:rPr>
        <w:t>ESTUCHE</w:t>
      </w:r>
    </w:p>
    <w:p w:rsidR="00BC3801" w:rsidRDefault="00BC3801" w:rsidP="00420FAE">
      <w:pPr>
        <w:spacing w:after="0" w:line="240" w:lineRule="auto"/>
        <w:ind w:right="-943"/>
        <w:rPr>
          <w:rFonts w:ascii="Tunga" w:eastAsia="Adobe Heiti Std R" w:hAnsi="Tunga" w:cs="Tunga"/>
          <w:b/>
          <w:sz w:val="20"/>
          <w:szCs w:val="20"/>
        </w:rPr>
      </w:pPr>
      <w:r>
        <w:rPr>
          <w:rFonts w:ascii="Tunga" w:eastAsia="Adobe Heiti Std R" w:hAnsi="Tunga" w:cs="Tunga"/>
          <w:b/>
          <w:sz w:val="20"/>
          <w:szCs w:val="20"/>
        </w:rPr>
        <w:t xml:space="preserve">El estuche debe contener a </w:t>
      </w:r>
      <w:proofErr w:type="gramStart"/>
      <w:r>
        <w:rPr>
          <w:rFonts w:ascii="Tunga" w:eastAsia="Adobe Heiti Std R" w:hAnsi="Tunga" w:cs="Tunga"/>
          <w:b/>
          <w:sz w:val="20"/>
          <w:szCs w:val="20"/>
        </w:rPr>
        <w:t>diario :</w:t>
      </w:r>
      <w:proofErr w:type="gramEnd"/>
      <w:r>
        <w:rPr>
          <w:rFonts w:ascii="Tunga" w:eastAsia="Adobe Heiti Std R" w:hAnsi="Tunga" w:cs="Tunga"/>
          <w:b/>
          <w:sz w:val="20"/>
          <w:szCs w:val="20"/>
        </w:rPr>
        <w:t xml:space="preserve"> lápiz grafito,12  lápices de colores, goma, pegamento en barra, tijeras punta roma  y sacapuntas con contenedor. (todo rotulado con el nombre). Es su responsabilidad revisar a diario estuche del estudiante con todos sus materiales.</w:t>
      </w:r>
    </w:p>
    <w:p w:rsidR="00BC3801" w:rsidRDefault="00BC3801" w:rsidP="00420FAE">
      <w:pPr>
        <w:spacing w:after="0" w:line="240" w:lineRule="auto"/>
        <w:ind w:right="-943"/>
        <w:rPr>
          <w:rFonts w:ascii="Tunga" w:eastAsia="Adobe Heiti Std R" w:hAnsi="Tunga" w:cs="Tunga"/>
          <w:b/>
          <w:sz w:val="20"/>
          <w:szCs w:val="20"/>
        </w:rPr>
      </w:pPr>
    </w:p>
    <w:p w:rsidR="00BC3801" w:rsidRDefault="00BC3801" w:rsidP="00420FAE">
      <w:pPr>
        <w:spacing w:after="0" w:line="240" w:lineRule="auto"/>
        <w:ind w:right="-943"/>
        <w:rPr>
          <w:rFonts w:ascii="Tunga" w:eastAsia="Adobe Heiti Std R" w:hAnsi="Tunga" w:cs="Tunga"/>
          <w:b/>
          <w:sz w:val="20"/>
          <w:szCs w:val="20"/>
        </w:rPr>
      </w:pPr>
      <w:r>
        <w:rPr>
          <w:rFonts w:ascii="Tunga" w:eastAsia="Adobe Heiti Std R" w:hAnsi="Tunga" w:cs="Tunga"/>
          <w:b/>
          <w:sz w:val="20"/>
          <w:szCs w:val="20"/>
        </w:rPr>
        <w:lastRenderedPageBreak/>
        <w:t>NOTA: El plan de lectura complementaria mensual para cada curso, lo puede encontrar en Archivo PEDAGÓGICO – “Plan Lector 2019” (www.colegionuevaaurora.cl)</w:t>
      </w:r>
    </w:p>
    <w:p w:rsidR="00BC3801" w:rsidRDefault="00BC3801" w:rsidP="00420FAE">
      <w:pPr>
        <w:spacing w:after="0" w:line="240" w:lineRule="auto"/>
        <w:rPr>
          <w:rFonts w:ascii="Arial Black" w:eastAsia="Adobe Heiti Std R" w:hAnsi="Arial Black" w:cs="Tunga"/>
          <w:b/>
          <w:sz w:val="20"/>
          <w:szCs w:val="20"/>
        </w:rPr>
      </w:pPr>
    </w:p>
    <w:p w:rsidR="00BC3801" w:rsidRDefault="00BC3801" w:rsidP="00420FAE">
      <w:pPr>
        <w:spacing w:after="0" w:line="240" w:lineRule="auto"/>
        <w:rPr>
          <w:rFonts w:ascii="Tunga" w:eastAsia="Adobe Heiti Std R" w:hAnsi="Tunga" w:cs="Tunga"/>
          <w:b/>
          <w:sz w:val="20"/>
          <w:szCs w:val="20"/>
        </w:rPr>
      </w:pPr>
      <w:r w:rsidRPr="00D36B6E">
        <w:rPr>
          <w:rFonts w:ascii="Arial Black" w:eastAsia="Adobe Heiti Std R" w:hAnsi="Arial Black" w:cs="Tunga"/>
          <w:b/>
          <w:sz w:val="20"/>
          <w:szCs w:val="20"/>
          <w:u w:val="single"/>
        </w:rPr>
        <w:t>IMPORTANTE</w:t>
      </w:r>
      <w:r>
        <w:rPr>
          <w:rFonts w:ascii="Tunga" w:eastAsia="Adobe Heiti Std R" w:hAnsi="Tunga" w:cs="Tunga"/>
          <w:b/>
          <w:sz w:val="20"/>
          <w:szCs w:val="20"/>
        </w:rPr>
        <w:t>: LOS CUADERNOS DEBEN VENIR CON EL FORRO DEL COLOR SOLICITADO Y MARCADOS CON EL NOMBRE DEL ALUMNO/.  LA FECHA DE ENTREGA DE LOS MATERIALES   ES LA SEGUNDA SEMANA DE MARZO.</w:t>
      </w: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BC3801" w:rsidRDefault="00BC3801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420FAE" w:rsidRDefault="00420FA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1B0B83" w:rsidRDefault="001B0B83">
      <w:pPr>
        <w:rPr>
          <w:b/>
          <w:sz w:val="28"/>
          <w:szCs w:val="28"/>
        </w:rPr>
      </w:pPr>
      <w:bookmarkStart w:id="0" w:name="_GoBack"/>
      <w:bookmarkEnd w:id="0"/>
    </w:p>
    <w:sectPr w:rsidR="001B0B83" w:rsidSect="006432AA">
      <w:headerReference w:type="default" r:id="rId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DB" w:rsidRDefault="003022DB" w:rsidP="00016A11">
      <w:pPr>
        <w:spacing w:after="0" w:line="240" w:lineRule="auto"/>
      </w:pPr>
      <w:r>
        <w:separator/>
      </w:r>
    </w:p>
  </w:endnote>
  <w:endnote w:type="continuationSeparator" w:id="0">
    <w:p w:rsidR="003022DB" w:rsidRDefault="003022DB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DB" w:rsidRDefault="003022DB" w:rsidP="00016A11">
      <w:pPr>
        <w:spacing w:after="0" w:line="240" w:lineRule="auto"/>
      </w:pPr>
      <w:r>
        <w:separator/>
      </w:r>
    </w:p>
  </w:footnote>
  <w:footnote w:type="continuationSeparator" w:id="0">
    <w:p w:rsidR="003022DB" w:rsidRDefault="003022DB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1B0B83"/>
    <w:rsid w:val="0025052A"/>
    <w:rsid w:val="00263618"/>
    <w:rsid w:val="002A6FE4"/>
    <w:rsid w:val="002D0EFC"/>
    <w:rsid w:val="002D4FB3"/>
    <w:rsid w:val="003022DB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39E3"/>
    <w:rsid w:val="00810F89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2000"/>
  <w15:docId w15:val="{96692350-ADB7-4601-B0C4-4A9334E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2019-01-09T01:57:00Z</dcterms:created>
  <dcterms:modified xsi:type="dcterms:W3CDTF">2019-01-09T01:57:00Z</dcterms:modified>
</cp:coreProperties>
</file>