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7E" w:rsidRDefault="00187C7E" w:rsidP="00187C7E">
      <w:pPr>
        <w:spacing w:after="259" w:line="240" w:lineRule="auto"/>
        <w:jc w:val="center"/>
      </w:pPr>
      <w:r>
        <w:rPr>
          <w:b/>
          <w:sz w:val="28"/>
        </w:rPr>
        <w:t>LISTA DE ÚTILES ESCOLARES 2019</w:t>
      </w:r>
    </w:p>
    <w:p w:rsidR="00187C7E" w:rsidRDefault="00187C7E" w:rsidP="00187C7E">
      <w:pPr>
        <w:spacing w:after="201"/>
        <w:ind w:left="1"/>
      </w:pPr>
      <w:r>
        <w:rPr>
          <w:b/>
          <w:sz w:val="28"/>
        </w:rPr>
        <w:t xml:space="preserve">Nivel NT2 (Kínder) </w:t>
      </w:r>
    </w:p>
    <w:tbl>
      <w:tblPr>
        <w:tblStyle w:val="TableGrid"/>
        <w:tblW w:w="9316" w:type="dxa"/>
        <w:tblInd w:w="-107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188"/>
        <w:gridCol w:w="8128"/>
      </w:tblGrid>
      <w:tr w:rsidR="00187C7E" w:rsidTr="00187C7E">
        <w:trPr>
          <w:trHeight w:val="31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CANTIDAD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TIPO DE MATERIAL </w:t>
            </w:r>
          </w:p>
        </w:tc>
      </w:tr>
      <w:tr w:rsidR="00187C7E" w:rsidTr="00187C7E">
        <w:trPr>
          <w:trHeight w:val="5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Libro semilla </w:t>
            </w:r>
            <w:proofErr w:type="spellStart"/>
            <w:r>
              <w:t>kinder</w:t>
            </w:r>
            <w:proofErr w:type="spellEnd"/>
            <w:r>
              <w:t xml:space="preserve"> , Iniciación a la lectura y escritura ,Editorial Santillana (4 segmentos: verde, morado, naranjo y azul)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Libro Matemática, lógica y números N°2   </w:t>
            </w:r>
            <w:proofErr w:type="spellStart"/>
            <w:r>
              <w:t>Caligrafix</w:t>
            </w:r>
            <w:proofErr w:type="spellEnd"/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2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Cuadernos universitario cuadricula 7mm, 100 hojas forros rojo, verde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Cuaderno croquis universitario, 100 hojas forro amarillo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Carpeta color amarillo con </w:t>
            </w:r>
            <w:proofErr w:type="spellStart"/>
            <w:r>
              <w:t>acoclip</w:t>
            </w:r>
            <w:proofErr w:type="spellEnd"/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Set de goma </w:t>
            </w:r>
            <w:proofErr w:type="spellStart"/>
            <w:r>
              <w:t>eva</w:t>
            </w:r>
            <w:proofErr w:type="spellEnd"/>
            <w:r>
              <w:t xml:space="preserve"> escarchada autoadhesiva 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Set de goma </w:t>
            </w:r>
            <w:proofErr w:type="spellStart"/>
            <w:r>
              <w:t>eva</w:t>
            </w:r>
            <w:proofErr w:type="spellEnd"/>
            <w:r>
              <w:t xml:space="preserve">. </w:t>
            </w:r>
          </w:p>
        </w:tc>
      </w:tr>
      <w:tr w:rsidR="00187C7E" w:rsidTr="00187C7E">
        <w:trPr>
          <w:trHeight w:val="27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Plumón permanente negro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2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Cajas de lápices de 12 colores  </w:t>
            </w:r>
          </w:p>
        </w:tc>
      </w:tr>
      <w:tr w:rsidR="00187C7E" w:rsidTr="00187C7E">
        <w:trPr>
          <w:trHeight w:val="33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3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Cajas de plastilina de 12 colores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2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Cajas de lápices de cera 12 colores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caja de lápices </w:t>
            </w:r>
            <w:proofErr w:type="spellStart"/>
            <w:r>
              <w:t>scripto</w:t>
            </w:r>
            <w:proofErr w:type="spellEnd"/>
            <w:r>
              <w:t xml:space="preserve"> 12 colores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Caja de 12 lápices grafitos N° 2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3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Plumones para pizarra colores: negro, rojo, azul.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4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Gomas de borrar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>Sacapuntas con depósito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Block de dibujo chico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Block de dibujo 99 1/8 20 hojas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2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Pinceles pelo camello N· 12 y 14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Estuche cartulina de colores </w:t>
            </w:r>
          </w:p>
        </w:tc>
      </w:tr>
      <w:tr w:rsidR="00187C7E" w:rsidTr="00187C7E">
        <w:trPr>
          <w:trHeight w:val="27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Estuche de cartulina de cartulina española.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Estuche de cartulina metálica 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>Tijera punta roma de buena calidad (marcada)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Cintas </w:t>
            </w:r>
            <w:proofErr w:type="spellStart"/>
            <w:r>
              <w:t>Maskingtape</w:t>
            </w:r>
            <w:proofErr w:type="spellEnd"/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Cinta doble contacto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Cintas de embalaje transparente </w:t>
            </w:r>
          </w:p>
        </w:tc>
      </w:tr>
      <w:tr w:rsidR="00187C7E" w:rsidTr="00187C7E">
        <w:trPr>
          <w:trHeight w:val="2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Caja de tempera 12 colores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4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Pegamentos en barra no tóxicos 40 gramos (grandes)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2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Bolsas palos de helados 1 de color, 1 natural 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10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Laminas para </w:t>
            </w:r>
            <w:proofErr w:type="spellStart"/>
            <w:r>
              <w:t>termolaminar</w:t>
            </w:r>
            <w:proofErr w:type="spellEnd"/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>Set de fundas tamaño oficio (transparentes)</w:t>
            </w:r>
          </w:p>
        </w:tc>
      </w:tr>
      <w:tr w:rsidR="00187C7E" w:rsidTr="00187C7E">
        <w:trPr>
          <w:trHeight w:val="27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Juego didáctico, legos grandes. </w:t>
            </w:r>
          </w:p>
        </w:tc>
      </w:tr>
      <w:tr w:rsidR="00187C7E" w:rsidTr="00187C7E">
        <w:trPr>
          <w:trHeight w:val="27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>Rompecabezas de madera grande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Lupa grande  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2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t>Plastimasas</w:t>
            </w:r>
            <w:proofErr w:type="spellEnd"/>
            <w:r>
              <w:t xml:space="preserve"> color a elección, tamaño mediano</w:t>
            </w:r>
          </w:p>
        </w:tc>
      </w:tr>
      <w:tr w:rsidR="00187C7E" w:rsidTr="00187C7E">
        <w:trPr>
          <w:trHeight w:val="27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Pizarra blanca medida 20 x 30 </w:t>
            </w:r>
          </w:p>
        </w:tc>
      </w:tr>
      <w:tr w:rsidR="00187C7E" w:rsidTr="00187C7E">
        <w:trPr>
          <w:trHeight w:val="2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7E" w:rsidRDefault="00187C7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Bolsa de ovillos de lana pequeños (distintos colores) </w:t>
            </w:r>
          </w:p>
        </w:tc>
      </w:tr>
    </w:tbl>
    <w:p w:rsidR="00187C7E" w:rsidRDefault="00187C7E" w:rsidP="00187C7E">
      <w:pPr>
        <w:spacing w:after="49" w:line="240" w:lineRule="auto"/>
        <w:ind w:left="1"/>
        <w:rPr>
          <w:rFonts w:ascii="Calibri" w:eastAsia="Calibri" w:hAnsi="Calibri" w:cs="Calibri"/>
          <w:color w:val="000000"/>
        </w:rPr>
      </w:pPr>
    </w:p>
    <w:p w:rsidR="00187C7E" w:rsidRDefault="00187C7E" w:rsidP="00187C7E">
      <w:pPr>
        <w:numPr>
          <w:ilvl w:val="0"/>
          <w:numId w:val="32"/>
        </w:numPr>
        <w:spacing w:after="44" w:line="242" w:lineRule="auto"/>
        <w:ind w:hanging="360"/>
      </w:pPr>
      <w:r>
        <w:rPr>
          <w:sz w:val="24"/>
        </w:rPr>
        <w:t>1 Agenda del Colegio (comprar en centro de padres)</w:t>
      </w:r>
    </w:p>
    <w:p w:rsidR="00187C7E" w:rsidRDefault="00187C7E" w:rsidP="00187C7E">
      <w:pPr>
        <w:spacing w:after="48" w:line="240" w:lineRule="auto"/>
        <w:ind w:left="1"/>
      </w:pPr>
      <w:r>
        <w:rPr>
          <w:b/>
          <w:sz w:val="24"/>
        </w:rPr>
        <w:t xml:space="preserve">IMPORTANTE </w:t>
      </w:r>
    </w:p>
    <w:p w:rsidR="00187C7E" w:rsidRDefault="00187C7E" w:rsidP="00187C7E">
      <w:pPr>
        <w:numPr>
          <w:ilvl w:val="0"/>
          <w:numId w:val="32"/>
        </w:numPr>
        <w:spacing w:after="48" w:line="247" w:lineRule="auto"/>
        <w:ind w:hanging="360"/>
        <w:jc w:val="both"/>
      </w:pPr>
      <w:r>
        <w:rPr>
          <w:sz w:val="24"/>
        </w:rPr>
        <w:t xml:space="preserve">Es necesario que los estudiantes desarrollen el hábito de asistir a clases con sus materiales. El afianzar esta conducta deseable evita problemas de rendimiento y disciplinarios contribuyendo, además, al desarrollo de valores como la responsabilidad y el orden. </w:t>
      </w:r>
    </w:p>
    <w:p w:rsidR="00187C7E" w:rsidRDefault="00187C7E" w:rsidP="00187C7E">
      <w:pPr>
        <w:numPr>
          <w:ilvl w:val="0"/>
          <w:numId w:val="32"/>
        </w:numPr>
        <w:spacing w:after="44" w:line="242" w:lineRule="auto"/>
        <w:ind w:hanging="360"/>
        <w:jc w:val="both"/>
      </w:pPr>
      <w:r>
        <w:rPr>
          <w:sz w:val="24"/>
        </w:rPr>
        <w:t xml:space="preserve">Es deber de los alumnos y alumnas asistir al colegio correctamente uniformados de acuerdo al uniforme oficial del Colegio Nueva Aurora de Chile Se solicita que los materiales de la presente lista estén marcados. </w:t>
      </w:r>
    </w:p>
    <w:p w:rsidR="00187C7E" w:rsidRDefault="00187C7E" w:rsidP="00016A11">
      <w:pPr>
        <w:spacing w:after="0" w:line="240" w:lineRule="auto"/>
        <w:jc w:val="center"/>
        <w:rPr>
          <w:b/>
          <w:sz w:val="28"/>
          <w:szCs w:val="28"/>
        </w:rPr>
      </w:pPr>
    </w:p>
    <w:p w:rsidR="00187C7E" w:rsidRDefault="00187C7E" w:rsidP="00016A1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187C7E" w:rsidSect="006432AA">
      <w:headerReference w:type="default" r:id="rId7"/>
      <w:pgSz w:w="12240" w:h="20160" w:code="5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AE" w:rsidRDefault="00C77DAE" w:rsidP="00016A11">
      <w:pPr>
        <w:spacing w:after="0" w:line="240" w:lineRule="auto"/>
      </w:pPr>
      <w:r>
        <w:separator/>
      </w:r>
    </w:p>
  </w:endnote>
  <w:endnote w:type="continuationSeparator" w:id="0">
    <w:p w:rsidR="00C77DAE" w:rsidRDefault="00C77DAE" w:rsidP="0001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AE" w:rsidRDefault="00C77DAE" w:rsidP="00016A11">
      <w:pPr>
        <w:spacing w:after="0" w:line="240" w:lineRule="auto"/>
      </w:pPr>
      <w:r>
        <w:separator/>
      </w:r>
    </w:p>
  </w:footnote>
  <w:footnote w:type="continuationSeparator" w:id="0">
    <w:p w:rsidR="00C77DAE" w:rsidRDefault="00C77DAE" w:rsidP="0001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01" w:rsidRDefault="00BC380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-468630</wp:posOffset>
          </wp:positionV>
          <wp:extent cx="933450" cy="9144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3801" w:rsidRDefault="00BC3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048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A50"/>
    <w:multiLevelType w:val="hybridMultilevel"/>
    <w:tmpl w:val="970EA3EA"/>
    <w:lvl w:ilvl="0" w:tplc="0B32FD06">
      <w:start w:val="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5C7"/>
    <w:multiLevelType w:val="hybridMultilevel"/>
    <w:tmpl w:val="39E69618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0969305F"/>
    <w:multiLevelType w:val="hybridMultilevel"/>
    <w:tmpl w:val="E5E89FF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A4DB1"/>
    <w:multiLevelType w:val="hybridMultilevel"/>
    <w:tmpl w:val="97C4B2EE"/>
    <w:lvl w:ilvl="0" w:tplc="F78EAB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5985"/>
    <w:multiLevelType w:val="hybridMultilevel"/>
    <w:tmpl w:val="4DD423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4848"/>
    <w:multiLevelType w:val="hybridMultilevel"/>
    <w:tmpl w:val="D2FEE5D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27B6C"/>
    <w:multiLevelType w:val="hybridMultilevel"/>
    <w:tmpl w:val="6036814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6D32A8"/>
    <w:multiLevelType w:val="hybridMultilevel"/>
    <w:tmpl w:val="464AD07E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1DF448E5"/>
    <w:multiLevelType w:val="hybridMultilevel"/>
    <w:tmpl w:val="07E8A1BE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1F216C2B"/>
    <w:multiLevelType w:val="hybridMultilevel"/>
    <w:tmpl w:val="074C46A0"/>
    <w:lvl w:ilvl="0" w:tplc="340A0001">
      <w:start w:val="1"/>
      <w:numFmt w:val="bullet"/>
      <w:lvlText w:val=""/>
      <w:lvlJc w:val="left"/>
      <w:pPr>
        <w:ind w:left="-255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11" w15:restartNumberingAfterBreak="0">
    <w:nsid w:val="20E40874"/>
    <w:multiLevelType w:val="hybridMultilevel"/>
    <w:tmpl w:val="EFD449B2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27936A5F"/>
    <w:multiLevelType w:val="hybridMultilevel"/>
    <w:tmpl w:val="09403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9052F"/>
    <w:multiLevelType w:val="hybridMultilevel"/>
    <w:tmpl w:val="39805E34"/>
    <w:lvl w:ilvl="0" w:tplc="6CA0AC0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85989F4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620DC4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AE4F0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07C668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B220B1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2D6609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3EA31D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3C1BD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A605A6F"/>
    <w:multiLevelType w:val="hybridMultilevel"/>
    <w:tmpl w:val="CD06D3D0"/>
    <w:lvl w:ilvl="0" w:tplc="6B843A6C">
      <w:start w:val="1"/>
      <w:numFmt w:val="decimal"/>
      <w:lvlText w:val="%1"/>
      <w:lvlJc w:val="left"/>
      <w:pPr>
        <w:ind w:left="-633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87" w:hanging="360"/>
      </w:pPr>
    </w:lvl>
    <w:lvl w:ilvl="2" w:tplc="340A001B" w:tentative="1">
      <w:start w:val="1"/>
      <w:numFmt w:val="lowerRoman"/>
      <w:lvlText w:val="%3."/>
      <w:lvlJc w:val="right"/>
      <w:pPr>
        <w:ind w:left="807" w:hanging="180"/>
      </w:pPr>
    </w:lvl>
    <w:lvl w:ilvl="3" w:tplc="340A000F" w:tentative="1">
      <w:start w:val="1"/>
      <w:numFmt w:val="decimal"/>
      <w:lvlText w:val="%4."/>
      <w:lvlJc w:val="left"/>
      <w:pPr>
        <w:ind w:left="1527" w:hanging="360"/>
      </w:pPr>
    </w:lvl>
    <w:lvl w:ilvl="4" w:tplc="340A0019" w:tentative="1">
      <w:start w:val="1"/>
      <w:numFmt w:val="lowerLetter"/>
      <w:lvlText w:val="%5."/>
      <w:lvlJc w:val="left"/>
      <w:pPr>
        <w:ind w:left="2247" w:hanging="360"/>
      </w:pPr>
    </w:lvl>
    <w:lvl w:ilvl="5" w:tplc="340A001B" w:tentative="1">
      <w:start w:val="1"/>
      <w:numFmt w:val="lowerRoman"/>
      <w:lvlText w:val="%6."/>
      <w:lvlJc w:val="right"/>
      <w:pPr>
        <w:ind w:left="2967" w:hanging="180"/>
      </w:pPr>
    </w:lvl>
    <w:lvl w:ilvl="6" w:tplc="340A000F" w:tentative="1">
      <w:start w:val="1"/>
      <w:numFmt w:val="decimal"/>
      <w:lvlText w:val="%7."/>
      <w:lvlJc w:val="left"/>
      <w:pPr>
        <w:ind w:left="3687" w:hanging="360"/>
      </w:pPr>
    </w:lvl>
    <w:lvl w:ilvl="7" w:tplc="340A0019" w:tentative="1">
      <w:start w:val="1"/>
      <w:numFmt w:val="lowerLetter"/>
      <w:lvlText w:val="%8."/>
      <w:lvlJc w:val="left"/>
      <w:pPr>
        <w:ind w:left="4407" w:hanging="360"/>
      </w:pPr>
    </w:lvl>
    <w:lvl w:ilvl="8" w:tplc="3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 w15:restartNumberingAfterBreak="0">
    <w:nsid w:val="3D9B27B9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78B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7144"/>
    <w:multiLevelType w:val="hybridMultilevel"/>
    <w:tmpl w:val="41C230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93230"/>
    <w:multiLevelType w:val="hybridMultilevel"/>
    <w:tmpl w:val="5EE887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DD392E"/>
    <w:multiLevelType w:val="hybridMultilevel"/>
    <w:tmpl w:val="92C0771C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5ABA58AE"/>
    <w:multiLevelType w:val="hybridMultilevel"/>
    <w:tmpl w:val="DA6260B2"/>
    <w:lvl w:ilvl="0" w:tplc="3B1ABC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8B1A7A"/>
    <w:multiLevelType w:val="hybridMultilevel"/>
    <w:tmpl w:val="3A74FAB6"/>
    <w:lvl w:ilvl="0" w:tplc="EE084E88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4B1"/>
    <w:multiLevelType w:val="hybridMultilevel"/>
    <w:tmpl w:val="AA8EB5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D64C9D"/>
    <w:multiLevelType w:val="hybridMultilevel"/>
    <w:tmpl w:val="D06AF81E"/>
    <w:lvl w:ilvl="0" w:tplc="061A54F0">
      <w:start w:val="6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45AE0"/>
    <w:multiLevelType w:val="hybridMultilevel"/>
    <w:tmpl w:val="F7A66178"/>
    <w:lvl w:ilvl="0" w:tplc="1D6647DA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C5800"/>
    <w:multiLevelType w:val="hybridMultilevel"/>
    <w:tmpl w:val="64BABBD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02E0B"/>
    <w:multiLevelType w:val="hybridMultilevel"/>
    <w:tmpl w:val="44980F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817CFE"/>
    <w:multiLevelType w:val="hybridMultilevel"/>
    <w:tmpl w:val="FFFC3522"/>
    <w:lvl w:ilvl="0" w:tplc="340A0001">
      <w:start w:val="1"/>
      <w:numFmt w:val="bullet"/>
      <w:lvlText w:val=""/>
      <w:lvlJc w:val="left"/>
      <w:pPr>
        <w:ind w:left="-25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28" w15:restartNumberingAfterBreak="0">
    <w:nsid w:val="742176F1"/>
    <w:multiLevelType w:val="hybridMultilevel"/>
    <w:tmpl w:val="B33C88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47C8D"/>
    <w:multiLevelType w:val="hybridMultilevel"/>
    <w:tmpl w:val="5A76CDD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A624836"/>
    <w:multiLevelType w:val="hybridMultilevel"/>
    <w:tmpl w:val="3474D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1378C"/>
    <w:multiLevelType w:val="hybridMultilevel"/>
    <w:tmpl w:val="43E068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8"/>
  </w:num>
  <w:num w:numId="5">
    <w:abstractNumId w:val="31"/>
  </w:num>
  <w:num w:numId="6">
    <w:abstractNumId w:val="29"/>
  </w:num>
  <w:num w:numId="7">
    <w:abstractNumId w:val="22"/>
  </w:num>
  <w:num w:numId="8">
    <w:abstractNumId w:val="26"/>
  </w:num>
  <w:num w:numId="9">
    <w:abstractNumId w:val="3"/>
  </w:num>
  <w:num w:numId="10">
    <w:abstractNumId w:val="7"/>
  </w:num>
  <w:num w:numId="11">
    <w:abstractNumId w:val="28"/>
  </w:num>
  <w:num w:numId="12">
    <w:abstractNumId w:val="25"/>
  </w:num>
  <w:num w:numId="13">
    <w:abstractNumId w:val="4"/>
  </w:num>
  <w:num w:numId="14">
    <w:abstractNumId w:val="8"/>
  </w:num>
  <w:num w:numId="15">
    <w:abstractNumId w:val="9"/>
  </w:num>
  <w:num w:numId="16">
    <w:abstractNumId w:val="14"/>
  </w:num>
  <w:num w:numId="17">
    <w:abstractNumId w:val="27"/>
  </w:num>
  <w:num w:numId="18">
    <w:abstractNumId w:val="10"/>
  </w:num>
  <w:num w:numId="19">
    <w:abstractNumId w:val="2"/>
  </w:num>
  <w:num w:numId="20">
    <w:abstractNumId w:val="11"/>
  </w:num>
  <w:num w:numId="21">
    <w:abstractNumId w:val="19"/>
  </w:num>
  <w:num w:numId="22">
    <w:abstractNumId w:val="30"/>
  </w:num>
  <w:num w:numId="23">
    <w:abstractNumId w:val="17"/>
  </w:num>
  <w:num w:numId="24">
    <w:abstractNumId w:val="6"/>
  </w:num>
  <w:num w:numId="25">
    <w:abstractNumId w:val="21"/>
  </w:num>
  <w:num w:numId="26">
    <w:abstractNumId w:val="24"/>
  </w:num>
  <w:num w:numId="27">
    <w:abstractNumId w:val="23"/>
  </w:num>
  <w:num w:numId="28">
    <w:abstractNumId w:val="16"/>
  </w:num>
  <w:num w:numId="29">
    <w:abstractNumId w:val="1"/>
  </w:num>
  <w:num w:numId="30">
    <w:abstractNumId w:val="15"/>
  </w:num>
  <w:num w:numId="31">
    <w:abstractNumId w:val="20"/>
  </w:num>
  <w:num w:numId="32">
    <w:abstractNumId w:val="1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C0"/>
    <w:rsid w:val="00016A11"/>
    <w:rsid w:val="000618FA"/>
    <w:rsid w:val="00172FAB"/>
    <w:rsid w:val="00187C7E"/>
    <w:rsid w:val="0025052A"/>
    <w:rsid w:val="00263618"/>
    <w:rsid w:val="002A6FE4"/>
    <w:rsid w:val="002D0EFC"/>
    <w:rsid w:val="002D4FB3"/>
    <w:rsid w:val="00313E49"/>
    <w:rsid w:val="0039095D"/>
    <w:rsid w:val="0041580F"/>
    <w:rsid w:val="00420FAE"/>
    <w:rsid w:val="004D1082"/>
    <w:rsid w:val="005507DD"/>
    <w:rsid w:val="00572F4B"/>
    <w:rsid w:val="006432AA"/>
    <w:rsid w:val="00666BB7"/>
    <w:rsid w:val="0067787E"/>
    <w:rsid w:val="006A1EFD"/>
    <w:rsid w:val="006B7FA2"/>
    <w:rsid w:val="00712F71"/>
    <w:rsid w:val="00753C9A"/>
    <w:rsid w:val="007B75B4"/>
    <w:rsid w:val="007F39E3"/>
    <w:rsid w:val="00810F89"/>
    <w:rsid w:val="008650B7"/>
    <w:rsid w:val="00894F3D"/>
    <w:rsid w:val="008B2ED9"/>
    <w:rsid w:val="008D4C56"/>
    <w:rsid w:val="00922698"/>
    <w:rsid w:val="0099734F"/>
    <w:rsid w:val="00AC2098"/>
    <w:rsid w:val="00B06BF5"/>
    <w:rsid w:val="00B17528"/>
    <w:rsid w:val="00B770A1"/>
    <w:rsid w:val="00BA2923"/>
    <w:rsid w:val="00BC3801"/>
    <w:rsid w:val="00C2076E"/>
    <w:rsid w:val="00C34359"/>
    <w:rsid w:val="00C77DAE"/>
    <w:rsid w:val="00C82481"/>
    <w:rsid w:val="00CA5B75"/>
    <w:rsid w:val="00CB05C0"/>
    <w:rsid w:val="00CB73D3"/>
    <w:rsid w:val="00D52431"/>
    <w:rsid w:val="00D968B1"/>
    <w:rsid w:val="00E041C8"/>
    <w:rsid w:val="00E4617D"/>
    <w:rsid w:val="00E801FC"/>
    <w:rsid w:val="00EB2E01"/>
    <w:rsid w:val="00ED18D5"/>
    <w:rsid w:val="00ED35C5"/>
    <w:rsid w:val="00EF4ADE"/>
    <w:rsid w:val="00F714D4"/>
    <w:rsid w:val="00FB0998"/>
    <w:rsid w:val="00FF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CC183"/>
  <w15:docId w15:val="{1AB0507D-B1EB-4DF8-A868-53171255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0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09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F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FB3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2A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01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A11"/>
  </w:style>
  <w:style w:type="paragraph" w:styleId="Piedepgina">
    <w:name w:val="footer"/>
    <w:basedOn w:val="Normal"/>
    <w:link w:val="PiedepginaCar"/>
    <w:uiPriority w:val="99"/>
    <w:semiHidden/>
    <w:unhideWhenUsed/>
    <w:rsid w:val="0001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A11"/>
  </w:style>
  <w:style w:type="table" w:customStyle="1" w:styleId="TableGrid">
    <w:name w:val="TableGrid"/>
    <w:rsid w:val="00187C7E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TiaBlanquita</dc:creator>
  <cp:lastModifiedBy>alejandro</cp:lastModifiedBy>
  <cp:revision>2</cp:revision>
  <dcterms:created xsi:type="dcterms:W3CDTF">2019-01-09T01:55:00Z</dcterms:created>
  <dcterms:modified xsi:type="dcterms:W3CDTF">2019-01-09T01:55:00Z</dcterms:modified>
</cp:coreProperties>
</file>